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F0" w:rsidRPr="00E16632" w:rsidRDefault="00151908" w:rsidP="00FE4DF0">
      <w:pPr>
        <w:jc w:val="center"/>
        <w:rPr>
          <w:rFonts w:ascii="Times New Roman" w:hAnsi="Times New Roman"/>
          <w:sz w:val="20"/>
        </w:rPr>
      </w:pPr>
      <w:r w:rsidRPr="00E16632">
        <w:rPr>
          <w:rFonts w:ascii="Times New Roman" w:hAnsi="Times New Roman"/>
          <w:sz w:val="20"/>
        </w:rPr>
        <w:t>INFORMATIVA</w:t>
      </w:r>
      <w:r w:rsidR="00FE4DF0" w:rsidRPr="00E16632">
        <w:rPr>
          <w:rFonts w:ascii="Times New Roman" w:hAnsi="Times New Roman"/>
          <w:sz w:val="20"/>
        </w:rPr>
        <w:t xml:space="preserve"> PER IL TRATTAMENTO DEI DATI PERSONALI IN ASSENZA DELL’INTERESSATO</w:t>
      </w:r>
      <w:r w:rsidR="00E16632">
        <w:rPr>
          <w:rFonts w:ascii="Times New Roman" w:hAnsi="Times New Roman"/>
          <w:sz w:val="20"/>
        </w:rPr>
        <w:t xml:space="preserve"> </w:t>
      </w:r>
      <w:r w:rsidR="00E16632" w:rsidRPr="00E16632">
        <w:rPr>
          <w:rFonts w:ascii="Times New Roman" w:hAnsi="Times New Roman"/>
          <w:sz w:val="20"/>
        </w:rPr>
        <w:t>(AI SENSI DELL’ART. 13 DEL REGOLAMENTO GENERALE SULLA PROTEZIONE DEI DATI UE 2016/679, “GDPR”)</w:t>
      </w:r>
    </w:p>
    <w:p w:rsidR="00FE4DF0" w:rsidRDefault="00FE4DF0" w:rsidP="00E16632">
      <w:pPr>
        <w:rPr>
          <w:rFonts w:ascii="Times New Roman" w:hAnsi="Times New Roman"/>
          <w:sz w:val="20"/>
          <w:u w:val="single"/>
        </w:rPr>
      </w:pPr>
    </w:p>
    <w:p w:rsidR="00FE4DF0" w:rsidRPr="00FF7FEF" w:rsidRDefault="006C7284" w:rsidP="00FF7FE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FF7FEF">
        <w:rPr>
          <w:rFonts w:ascii="Times New Roman" w:hAnsi="Times New Roman" w:cs="Times New Roman"/>
          <w:sz w:val="22"/>
          <w:szCs w:val="20"/>
        </w:rPr>
        <w:t>La S.S.P.G. SAN GIOVANNI BOSCO-SUMMA VILLA</w:t>
      </w:r>
      <w:r w:rsidR="00FE4DF0" w:rsidRPr="00FF7FEF">
        <w:rPr>
          <w:rFonts w:ascii="Times New Roman" w:hAnsi="Times New Roman" w:cs="Times New Roman"/>
          <w:sz w:val="22"/>
          <w:szCs w:val="20"/>
        </w:rPr>
        <w:t xml:space="preserve">, in quanto titolare del trattamento (in seguito “Titolare”), </w:t>
      </w:r>
      <w:r w:rsidR="00330E93" w:rsidRPr="00FF7FEF">
        <w:rPr>
          <w:rFonts w:ascii="Times New Roman" w:hAnsi="Times New Roman"/>
          <w:sz w:val="22"/>
        </w:rPr>
        <w:t>informa</w:t>
      </w:r>
      <w:r w:rsidR="00FF7FEF">
        <w:rPr>
          <w:rFonts w:ascii="Times New Roman" w:hAnsi="Times New Roman"/>
          <w:sz w:val="22"/>
        </w:rPr>
        <w:t xml:space="preserve"> _______________________</w:t>
      </w:r>
      <w:r w:rsidR="00330E93" w:rsidRPr="00FF7FEF">
        <w:rPr>
          <w:rFonts w:ascii="Times New Roman" w:hAnsi="Times New Roman"/>
          <w:sz w:val="22"/>
        </w:rPr>
        <w:t>____________________________________, nato/a</w:t>
      </w:r>
      <w:r w:rsidR="00FF7FEF">
        <w:rPr>
          <w:rFonts w:ascii="Times New Roman" w:hAnsi="Times New Roman"/>
          <w:sz w:val="22"/>
        </w:rPr>
        <w:t xml:space="preserve"> il ___/___/_____</w:t>
      </w:r>
      <w:r w:rsidR="00330E93" w:rsidRPr="00FF7FEF">
        <w:rPr>
          <w:rFonts w:ascii="Times New Roman" w:hAnsi="Times New Roman"/>
          <w:sz w:val="22"/>
        </w:rPr>
        <w:t xml:space="preserve"> </w:t>
      </w:r>
      <w:r w:rsidR="00FF7FEF">
        <w:rPr>
          <w:rFonts w:ascii="Times New Roman" w:hAnsi="Times New Roman"/>
          <w:sz w:val="22"/>
        </w:rPr>
        <w:t xml:space="preserve">a </w:t>
      </w:r>
      <w:r w:rsidR="00330E93" w:rsidRPr="00FF7FEF">
        <w:rPr>
          <w:rFonts w:ascii="Times New Roman" w:hAnsi="Times New Roman"/>
          <w:sz w:val="22"/>
        </w:rPr>
        <w:t xml:space="preserve">_____________________________, </w:t>
      </w:r>
      <w:r w:rsidR="00FE4DF0" w:rsidRPr="00FF7FEF">
        <w:rPr>
          <w:rFonts w:ascii="Times New Roman" w:hAnsi="Times New Roman" w:cs="Times New Roman"/>
          <w:sz w:val="22"/>
          <w:szCs w:val="20"/>
        </w:rPr>
        <w:t xml:space="preserve">ai sensi dell’art. 14 Regolamento UE n. </w:t>
      </w:r>
      <w:r w:rsidR="00B77F73" w:rsidRPr="00FF7FEF">
        <w:rPr>
          <w:rFonts w:ascii="Times New Roman" w:hAnsi="Times New Roman" w:cs="Times New Roman"/>
          <w:sz w:val="22"/>
          <w:szCs w:val="20"/>
        </w:rPr>
        <w:t>679/2016</w:t>
      </w:r>
      <w:r w:rsidR="00FE4DF0" w:rsidRPr="00FF7FEF">
        <w:rPr>
          <w:rFonts w:ascii="Times New Roman" w:hAnsi="Times New Roman" w:cs="Times New Roman"/>
          <w:sz w:val="22"/>
          <w:szCs w:val="20"/>
        </w:rPr>
        <w:t xml:space="preserve"> (in seguito, “GDPR”) che i Suoi dati saranno trattati con le modalità e per le finalità seguenti:</w:t>
      </w:r>
    </w:p>
    <w:p w:rsidR="00FE4DF0" w:rsidRDefault="00FE4DF0" w:rsidP="00FE4DF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E4DF0" w:rsidRPr="001B4F5D" w:rsidRDefault="00BF4174" w:rsidP="00FE4DF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FINALITA’</w:t>
      </w:r>
      <w:r w:rsidR="00FE4DF0" w:rsidRPr="001B4F5D">
        <w:rPr>
          <w:rFonts w:ascii="Times New Roman" w:hAnsi="Times New Roman"/>
          <w:b/>
          <w:sz w:val="20"/>
        </w:rPr>
        <w:t xml:space="preserve"> DEL TRATTAMENTO</w:t>
      </w:r>
      <w:r w:rsidR="00FE4DF0" w:rsidRPr="001B4F5D">
        <w:rPr>
          <w:rFonts w:ascii="Times New Roman" w:hAnsi="Times New Roman"/>
          <w:sz w:val="20"/>
        </w:rPr>
        <w:t>:</w:t>
      </w:r>
    </w:p>
    <w:p w:rsidR="00FE4DF0" w:rsidRPr="001B4F5D" w:rsidRDefault="00FE4DF0" w:rsidP="00FE4DF0">
      <w:pPr>
        <w:jc w:val="both"/>
        <w:rPr>
          <w:rFonts w:ascii="Times New Roman" w:hAnsi="Times New Roman"/>
          <w:sz w:val="20"/>
        </w:rPr>
      </w:pPr>
    </w:p>
    <w:p w:rsidR="00BF4174" w:rsidRPr="00FF7FEF" w:rsidRDefault="00FE4DF0" w:rsidP="00FE4DF0">
      <w:pPr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 xml:space="preserve">Il Titolare tratta i dati personali identificativi </w:t>
      </w:r>
      <w:r w:rsidR="00FF7FEF">
        <w:rPr>
          <w:rFonts w:ascii="Times New Roman" w:hAnsi="Times New Roman"/>
          <w:sz w:val="22"/>
        </w:rPr>
        <w:t xml:space="preserve">anagrafici </w:t>
      </w:r>
      <w:r w:rsidRPr="00FF7FEF">
        <w:rPr>
          <w:rFonts w:ascii="Times New Roman" w:hAnsi="Times New Roman"/>
          <w:sz w:val="22"/>
        </w:rPr>
        <w:t>da Lei comunicati indirettamente o presso terzi, per</w:t>
      </w:r>
      <w:r w:rsidR="00BF4174" w:rsidRPr="00FF7FEF">
        <w:rPr>
          <w:rFonts w:ascii="Times New Roman" w:hAnsi="Times New Roman"/>
          <w:sz w:val="22"/>
        </w:rPr>
        <w:t>:</w:t>
      </w:r>
    </w:p>
    <w:p w:rsidR="00BF4174" w:rsidRDefault="00BF4174" w:rsidP="00FE4DF0">
      <w:pPr>
        <w:jc w:val="both"/>
        <w:rPr>
          <w:rFonts w:ascii="Times New Roman" w:hAnsi="Times New Roman"/>
          <w:sz w:val="20"/>
        </w:rPr>
      </w:pPr>
    </w:p>
    <w:p w:rsidR="00FE4DF0" w:rsidRPr="00FF7FEF" w:rsidRDefault="00FF7FEF" w:rsidP="00FF7FEF">
      <w:pPr>
        <w:pStyle w:val="Paragrafoelenco"/>
        <w:ind w:left="14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35"/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FF7FEF">
        <w:rPr>
          <w:rFonts w:ascii="Times New Roman" w:hAnsi="Times New Roman"/>
          <w:sz w:val="22"/>
        </w:rPr>
        <w:t>FRUIRE DEI SERVIZI RICHIESTI</w:t>
      </w:r>
      <w:r w:rsidR="00BF4174" w:rsidRPr="00FF7FEF">
        <w:rPr>
          <w:rFonts w:ascii="Times New Roman" w:hAnsi="Times New Roman"/>
          <w:sz w:val="22"/>
        </w:rPr>
        <w:t>;</w:t>
      </w:r>
    </w:p>
    <w:p w:rsidR="00FE4DF0" w:rsidRPr="00FF7FEF" w:rsidRDefault="00FF7FEF" w:rsidP="00FF7FEF">
      <w:pPr>
        <w:pStyle w:val="Paragrafoelenco"/>
        <w:spacing w:line="276" w:lineRule="auto"/>
        <w:ind w:left="14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8"/>
          <w:szCs w:val="28"/>
        </w:rPr>
        <w:sym w:font="Wingdings 2" w:char="F035"/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 w:rsidRPr="00FF7FEF">
        <w:rPr>
          <w:rFonts w:ascii="Times New Roman" w:hAnsi="Times New Roman"/>
          <w:sz w:val="18"/>
        </w:rPr>
        <w:t>EFFETTUARE LA PRIMA COMUNICAZIONE MEDIANTE TRASMISSIONE A TERZI DEI DATI RICEVUTI</w:t>
      </w:r>
      <w:r w:rsidR="00BF4174" w:rsidRPr="00FF7FEF">
        <w:rPr>
          <w:rFonts w:ascii="Times New Roman" w:hAnsi="Times New Roman"/>
          <w:sz w:val="22"/>
        </w:rPr>
        <w:t>.</w:t>
      </w:r>
    </w:p>
    <w:p w:rsidR="00FE4DF0" w:rsidRPr="001B4F5D" w:rsidRDefault="00FE4DF0" w:rsidP="00FE4DF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E4DF0" w:rsidRPr="001B4F5D" w:rsidRDefault="00FE4DF0" w:rsidP="00FE4DF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TRATTAMENTO:</w:t>
      </w:r>
    </w:p>
    <w:p w:rsidR="00FE4DF0" w:rsidRPr="001B4F5D" w:rsidRDefault="00FE4DF0" w:rsidP="00FE4DF0">
      <w:pPr>
        <w:pStyle w:val="Paragrafoelenco"/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 </w:t>
      </w:r>
    </w:p>
    <w:p w:rsidR="00FF7FEF" w:rsidRPr="00845918" w:rsidRDefault="00FF7FEF" w:rsidP="00FF7FEF">
      <w:pPr>
        <w:pStyle w:val="Nessunaspaziatura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FF7FEF">
        <w:rPr>
          <w:rFonts w:ascii="Times New Roman" w:hAnsi="Times New Roman" w:cs="Times New Roman"/>
          <w:szCs w:val="20"/>
        </w:rPr>
        <w:t xml:space="preserve"> </w:t>
      </w:r>
      <w:r w:rsidRPr="00845918">
        <w:rPr>
          <w:rFonts w:ascii="Times New Roman" w:hAnsi="Times New Roman" w:cs="Times New Roman"/>
          <w:szCs w:val="20"/>
        </w:rPr>
        <w:t xml:space="preserve">Il trattamento dei Suoi dati personali avverrà nel pieno rispetto della sicurezza e riservatezza necessari e segue le modalità indicate all’art. 4 n. 2) GDPR </w:t>
      </w:r>
      <w:r>
        <w:rPr>
          <w:rFonts w:ascii="Times New Roman" w:hAnsi="Times New Roman" w:cs="Times New Roman"/>
          <w:szCs w:val="20"/>
          <w:shd w:val="clear" w:color="auto" w:fill="FFFFFF"/>
        </w:rPr>
        <w:t>ai fini 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raccolta,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registrazione,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l’organizzazione, 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strutturazione,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conservazione,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l’adattamento,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modifica,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l’estrazione,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consultazione,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l’uso,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comunicazione mediante trasmissione, 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della 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>diffusione o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 di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 qualsiasi altra forma di messa a disposizione, </w:t>
      </w:r>
      <w:r>
        <w:rPr>
          <w:rFonts w:ascii="Times New Roman" w:hAnsi="Times New Roman" w:cs="Times New Roman"/>
          <w:szCs w:val="20"/>
          <w:shd w:val="clear" w:color="auto" w:fill="FFFFFF"/>
        </w:rPr>
        <w:t>de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 raffronto,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l’interconnessione,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limitazione,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 xml:space="preserve">la cancellazione, </w:t>
      </w:r>
      <w:r>
        <w:rPr>
          <w:rFonts w:ascii="Times New Roman" w:hAnsi="Times New Roman" w:cs="Times New Roman"/>
          <w:szCs w:val="20"/>
          <w:shd w:val="clear" w:color="auto" w:fill="FFFFFF"/>
        </w:rPr>
        <w:t>del</w:t>
      </w:r>
      <w:r w:rsidRPr="00CA07BC">
        <w:rPr>
          <w:rFonts w:ascii="Times New Roman" w:hAnsi="Times New Roman" w:cs="Times New Roman"/>
          <w:szCs w:val="20"/>
          <w:shd w:val="clear" w:color="auto" w:fill="FFFFFF"/>
        </w:rPr>
        <w:t>la distruzione</w:t>
      </w:r>
      <w:r w:rsidRPr="00845918">
        <w:rPr>
          <w:rFonts w:ascii="Times New Roman" w:hAnsi="Times New Roman" w:cs="Times New Roman"/>
          <w:szCs w:val="20"/>
          <w:shd w:val="clear" w:color="auto" w:fill="FFFFFF"/>
        </w:rPr>
        <w:t>.</w:t>
      </w:r>
    </w:p>
    <w:p w:rsidR="00FF7FEF" w:rsidRPr="00845918" w:rsidRDefault="00FF7FEF" w:rsidP="00FF7FEF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845918">
        <w:rPr>
          <w:rFonts w:ascii="Times New Roman" w:hAnsi="Times New Roman" w:cs="Times New Roman"/>
          <w:szCs w:val="20"/>
          <w:shd w:val="clear" w:color="auto" w:fill="FFFFFF"/>
        </w:rPr>
        <w:t xml:space="preserve">I dati personali sono sottoposti a trattamento sia cartaceo sia elettronico, e saranno conservati, oltre che negli archivi presenti presso la sede dell’istituto, anche </w:t>
      </w:r>
      <w:r>
        <w:rPr>
          <w:rFonts w:ascii="Times New Roman" w:hAnsi="Times New Roman" w:cs="Times New Roman"/>
          <w:szCs w:val="20"/>
          <w:shd w:val="clear" w:color="auto" w:fill="FFFFFF"/>
        </w:rPr>
        <w:t>ne</w:t>
      </w:r>
      <w:r w:rsidRPr="00845918">
        <w:rPr>
          <w:rFonts w:ascii="Times New Roman" w:hAnsi="Times New Roman" w:cs="Times New Roman"/>
          <w:szCs w:val="20"/>
          <w:shd w:val="clear" w:color="auto" w:fill="FFFFFF"/>
        </w:rPr>
        <w:t>gli archivi del MIUR e</w:t>
      </w:r>
      <w:r>
        <w:rPr>
          <w:rFonts w:ascii="Times New Roman" w:hAnsi="Times New Roman" w:cs="Times New Roman"/>
          <w:szCs w:val="20"/>
          <w:shd w:val="clear" w:color="auto" w:fill="FFFFFF"/>
        </w:rPr>
        <w:t xml:space="preserve"> dei</w:t>
      </w:r>
      <w:r w:rsidRPr="00845918">
        <w:rPr>
          <w:rFonts w:ascii="Times New Roman" w:hAnsi="Times New Roman" w:cs="Times New Roman"/>
          <w:szCs w:val="20"/>
          <w:shd w:val="clear" w:color="auto" w:fill="FFFFFF"/>
        </w:rPr>
        <w:t xml:space="preserve"> suoi organi periferici (Ufficio Scolastico Regionale, Ambito Territoriale Provinciale).</w:t>
      </w:r>
      <w:r w:rsidRPr="00845918">
        <w:rPr>
          <w:rFonts w:ascii="Times New Roman" w:hAnsi="Times New Roman" w:cs="Times New Roman"/>
          <w:szCs w:val="20"/>
        </w:rPr>
        <w:t xml:space="preserve"> In ta</w:t>
      </w:r>
      <w:r>
        <w:rPr>
          <w:rFonts w:ascii="Times New Roman" w:hAnsi="Times New Roman" w:cs="Times New Roman"/>
          <w:szCs w:val="20"/>
        </w:rPr>
        <w:t>le eventualità</w:t>
      </w:r>
      <w:r w:rsidRPr="00845918">
        <w:rPr>
          <w:rFonts w:ascii="Times New Roman" w:hAnsi="Times New Roman" w:cs="Times New Roman"/>
          <w:szCs w:val="20"/>
        </w:rPr>
        <w:t xml:space="preserve"> i dati verranno trattati e conservati secondo le regole tecniche di conservazione digitale indicate dall’AGID. I dati cartacei, invece, secondo quanto previsto dai piani di conservazione e scarto indicati dalla direzione generale degli archivi presso il Ministero dei Beni Culturali. </w:t>
      </w:r>
    </w:p>
    <w:p w:rsidR="00FF7FEF" w:rsidRPr="00845918" w:rsidRDefault="00FF7FEF" w:rsidP="00FF7FEF">
      <w:pPr>
        <w:pStyle w:val="Nessunaspaziatura"/>
        <w:jc w:val="both"/>
        <w:rPr>
          <w:rFonts w:ascii="Times New Roman" w:hAnsi="Times New Roman" w:cs="Times New Roman"/>
          <w:szCs w:val="20"/>
        </w:rPr>
      </w:pPr>
    </w:p>
    <w:p w:rsidR="00FF7FEF" w:rsidRPr="00845918" w:rsidRDefault="00FF7FEF" w:rsidP="00FF7FEF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845918">
        <w:rPr>
          <w:rFonts w:ascii="Times New Roman" w:hAnsi="Times New Roman" w:cs="Times New Roman"/>
          <w:szCs w:val="20"/>
        </w:rPr>
        <w:t>Il Titolare tratterà i dati personali per il tempo necessario per adempiere alle finalità di cui sopra, fatte salve tempistiche diverse stabilite da leggi e regolamenti.</w:t>
      </w:r>
    </w:p>
    <w:p w:rsidR="00FE4DF0" w:rsidRPr="00FF7FEF" w:rsidRDefault="00FE4DF0" w:rsidP="00FE4DF0">
      <w:pPr>
        <w:jc w:val="both"/>
        <w:rPr>
          <w:rFonts w:ascii="Times New Roman" w:hAnsi="Times New Roman"/>
          <w:sz w:val="22"/>
        </w:rPr>
      </w:pPr>
    </w:p>
    <w:p w:rsidR="00FE4DF0" w:rsidRPr="00A861DE" w:rsidRDefault="00FE4DF0" w:rsidP="00FE4DF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A861DE">
        <w:rPr>
          <w:rFonts w:ascii="Times New Roman" w:hAnsi="Times New Roman"/>
          <w:b/>
          <w:sz w:val="20"/>
        </w:rPr>
        <w:t>CATEGORIE DI DATI TRATTATI:</w:t>
      </w:r>
    </w:p>
    <w:p w:rsidR="00FE4DF0" w:rsidRDefault="00FE4DF0" w:rsidP="00FE4DF0">
      <w:pPr>
        <w:jc w:val="both"/>
        <w:rPr>
          <w:rFonts w:ascii="Times New Roman" w:hAnsi="Times New Roman"/>
          <w:sz w:val="22"/>
        </w:rPr>
      </w:pPr>
    </w:p>
    <w:p w:rsidR="00FE4DF0" w:rsidRPr="00FF7FEF" w:rsidRDefault="00FE4DF0" w:rsidP="00FF7FEF">
      <w:pPr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I dati personali in questione sono i seguenti:</w:t>
      </w:r>
    </w:p>
    <w:p w:rsidR="00FE4DF0" w:rsidRPr="00FF7FEF" w:rsidRDefault="00FE4DF0" w:rsidP="00E1663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 xml:space="preserve">Dati personali: </w:t>
      </w:r>
    </w:p>
    <w:p w:rsidR="00FE4DF0" w:rsidRPr="00FF7FEF" w:rsidRDefault="00FE4DF0" w:rsidP="00E1663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nome e cognome</w:t>
      </w:r>
      <w:r w:rsidR="00FF7FEF" w:rsidRPr="00FF7FEF">
        <w:rPr>
          <w:rFonts w:ascii="Times New Roman" w:hAnsi="Times New Roman"/>
          <w:sz w:val="22"/>
        </w:rPr>
        <w:t>;</w:t>
      </w:r>
    </w:p>
    <w:p w:rsidR="00FE4DF0" w:rsidRPr="00FF7FEF" w:rsidRDefault="00FE4DF0" w:rsidP="00E1663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numero di identificazione</w:t>
      </w:r>
      <w:r w:rsidR="00FF7FEF" w:rsidRPr="00FF7FEF">
        <w:rPr>
          <w:rFonts w:ascii="Times New Roman" w:hAnsi="Times New Roman"/>
          <w:sz w:val="22"/>
        </w:rPr>
        <w:t>;</w:t>
      </w:r>
    </w:p>
    <w:p w:rsidR="00FE4DF0" w:rsidRPr="00FF7FEF" w:rsidRDefault="00FE4DF0" w:rsidP="00E1663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dati relativi all’u</w:t>
      </w:r>
      <w:r w:rsidR="00FF7FEF" w:rsidRPr="00FF7FEF">
        <w:rPr>
          <w:rFonts w:ascii="Times New Roman" w:hAnsi="Times New Roman"/>
          <w:sz w:val="22"/>
        </w:rPr>
        <w:t>bicazione del domicilio e/ della residenza;</w:t>
      </w:r>
    </w:p>
    <w:p w:rsidR="00FE4DF0" w:rsidRPr="00FF7FEF" w:rsidRDefault="00FE4DF0" w:rsidP="00E1663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identificativo online</w:t>
      </w:r>
      <w:r w:rsidR="00FF7FEF" w:rsidRPr="00FF7FEF">
        <w:rPr>
          <w:rFonts w:ascii="Times New Roman" w:hAnsi="Times New Roman"/>
          <w:sz w:val="22"/>
        </w:rPr>
        <w:t>;</w:t>
      </w:r>
    </w:p>
    <w:p w:rsidR="00FE4DF0" w:rsidRPr="00FF7FEF" w:rsidRDefault="00FE4DF0" w:rsidP="00E16632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elementi caratteristici della sua identità fisica, fisiologica, genetica, psichica, economica, culturale, sociale</w:t>
      </w:r>
      <w:r w:rsidR="00FF7FEF" w:rsidRPr="00FF7FEF">
        <w:rPr>
          <w:rFonts w:ascii="Times New Roman" w:hAnsi="Times New Roman"/>
          <w:sz w:val="22"/>
        </w:rPr>
        <w:t>;</w:t>
      </w:r>
    </w:p>
    <w:p w:rsidR="00FE4DF0" w:rsidRPr="00FF7FEF" w:rsidRDefault="00FE4DF0" w:rsidP="00E1663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Dati genetici</w:t>
      </w:r>
    </w:p>
    <w:p w:rsidR="00FE4DF0" w:rsidRPr="00FF7FEF" w:rsidRDefault="00FE4DF0" w:rsidP="00E1663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Dati biometrici</w:t>
      </w:r>
    </w:p>
    <w:p w:rsidR="00FE4DF0" w:rsidRPr="00FF7FEF" w:rsidRDefault="00FE4DF0" w:rsidP="00E1663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Dati relativi a</w:t>
      </w:r>
      <w:r w:rsidR="00FF7FEF" w:rsidRPr="00FF7FEF">
        <w:rPr>
          <w:rFonts w:ascii="Times New Roman" w:hAnsi="Times New Roman"/>
          <w:sz w:val="22"/>
        </w:rPr>
        <w:t>fferenti allo stato di</w:t>
      </w:r>
      <w:r w:rsidRPr="00FF7FEF">
        <w:rPr>
          <w:rFonts w:ascii="Times New Roman" w:hAnsi="Times New Roman"/>
          <w:sz w:val="22"/>
        </w:rPr>
        <w:t xml:space="preserve"> salute</w:t>
      </w:r>
    </w:p>
    <w:p w:rsidR="002E18C4" w:rsidRPr="00FF7FEF" w:rsidRDefault="002E18C4" w:rsidP="00E1663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</w:rPr>
      </w:pPr>
      <w:r w:rsidRPr="00FF7FEF">
        <w:rPr>
          <w:rFonts w:ascii="Times New Roman" w:hAnsi="Times New Roman"/>
          <w:sz w:val="22"/>
        </w:rPr>
        <w:t>Dati giudiziari</w:t>
      </w:r>
    </w:p>
    <w:p w:rsidR="000D34CA" w:rsidRPr="00CB1617" w:rsidRDefault="000D34CA" w:rsidP="00CB1617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FE4DF0" w:rsidRPr="00FF7FEF" w:rsidRDefault="00FE4DF0" w:rsidP="00FF7FE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DATI:</w:t>
      </w:r>
      <w:r w:rsidRPr="00FF7FEF">
        <w:rPr>
          <w:rFonts w:ascii="Times New Roman" w:hAnsi="Times New Roman"/>
          <w:b/>
          <w:sz w:val="20"/>
        </w:rPr>
        <w:t xml:space="preserve"> </w:t>
      </w:r>
    </w:p>
    <w:p w:rsidR="00FF7FEF" w:rsidRPr="001B4F5D" w:rsidRDefault="00FF7FEF" w:rsidP="00FF7FEF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FF7FEF" w:rsidRDefault="00FF7FEF" w:rsidP="00FF7FE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Anche in mancanza</w:t>
      </w:r>
      <w:r w:rsidRPr="00CA07BC">
        <w:rPr>
          <w:rFonts w:ascii="Times New Roman" w:hAnsi="Times New Roman"/>
          <w:sz w:val="22"/>
        </w:rPr>
        <w:t xml:space="preserve"> di un espresso consenso (ex art. 6 lett. b) e c) GDPR), il Titolare potrà comunicare i Suoi dati per le finalità </w:t>
      </w:r>
      <w:r>
        <w:rPr>
          <w:rFonts w:ascii="Times New Roman" w:hAnsi="Times New Roman"/>
          <w:sz w:val="22"/>
        </w:rPr>
        <w:t>succitate</w:t>
      </w:r>
      <w:r w:rsidRPr="00CA07BC">
        <w:rPr>
          <w:rFonts w:ascii="Times New Roman" w:hAnsi="Times New Roman"/>
          <w:sz w:val="22"/>
        </w:rPr>
        <w:t>:</w:t>
      </w:r>
    </w:p>
    <w:p w:rsidR="00FF7FEF" w:rsidRPr="00845918" w:rsidRDefault="00FF7FEF" w:rsidP="00E16632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al </w:t>
      </w:r>
      <w:r w:rsidRPr="00845918">
        <w:rPr>
          <w:rFonts w:ascii="Times New Roman" w:hAnsi="Times New Roman"/>
          <w:sz w:val="22"/>
        </w:rPr>
        <w:t>dirigente scolastico;</w:t>
      </w:r>
    </w:p>
    <w:p w:rsidR="00FF7FEF" w:rsidRPr="00845918" w:rsidRDefault="00FF7FEF" w:rsidP="00E16632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ai </w:t>
      </w:r>
      <w:r w:rsidRPr="00845918">
        <w:rPr>
          <w:rFonts w:ascii="Times New Roman" w:hAnsi="Times New Roman"/>
          <w:sz w:val="22"/>
        </w:rPr>
        <w:t>responsabili del trattamento;</w:t>
      </w:r>
    </w:p>
    <w:p w:rsidR="00FF7FEF" w:rsidRPr="00845918" w:rsidRDefault="00FF7FEF" w:rsidP="00E16632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Pr="00845918">
        <w:rPr>
          <w:rFonts w:ascii="Times New Roman" w:hAnsi="Times New Roman"/>
          <w:sz w:val="22"/>
        </w:rPr>
        <w:t>incaricati del trattamento;</w:t>
      </w:r>
    </w:p>
    <w:p w:rsidR="00FF7FEF" w:rsidRPr="00845918" w:rsidRDefault="00FF7FEF" w:rsidP="00E16632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agli </w:t>
      </w:r>
      <w:r w:rsidRPr="00845918">
        <w:rPr>
          <w:rFonts w:ascii="Times New Roman" w:hAnsi="Times New Roman"/>
          <w:sz w:val="22"/>
        </w:rPr>
        <w:t xml:space="preserve">organismi di vigilanza; </w:t>
      </w:r>
    </w:p>
    <w:p w:rsidR="00FF7FEF" w:rsidRPr="00845918" w:rsidRDefault="00FF7FEF" w:rsidP="00E16632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alle </w:t>
      </w:r>
      <w:r w:rsidRPr="00845918">
        <w:rPr>
          <w:rFonts w:ascii="Times New Roman" w:hAnsi="Times New Roman"/>
          <w:sz w:val="22"/>
        </w:rPr>
        <w:t>autorità giudiziarie.</w:t>
      </w:r>
    </w:p>
    <w:p w:rsidR="00FF7FEF" w:rsidRPr="00845918" w:rsidRDefault="00FF7FEF" w:rsidP="00FF7FEF">
      <w:pPr>
        <w:spacing w:before="240"/>
        <w:jc w:val="both"/>
        <w:rPr>
          <w:rFonts w:ascii="Times New Roman" w:hAnsi="Times New Roman"/>
          <w:sz w:val="22"/>
        </w:rPr>
      </w:pPr>
      <w:r w:rsidRPr="00845918">
        <w:rPr>
          <w:rFonts w:ascii="Times New Roman" w:hAnsi="Times New Roman"/>
          <w:sz w:val="22"/>
        </w:rPr>
        <w:t>I dati personali, diversi da quelli sensibili e giudiziari, potranno essere comunicati ad altri enti pubblici o privati, esclusivamente nei casi previsti da leggi e regolamenti (ad esempio altre strutture del sistema della Pubblica Istruzione, altre strutture pubbliche, INAIL, ASL competente, Software house, Comune, Provincia, USR, ATP, Guardia di finanza)</w:t>
      </w:r>
    </w:p>
    <w:p w:rsidR="00FF7FEF" w:rsidRDefault="00FF7FEF" w:rsidP="00FF7FEF">
      <w:pPr>
        <w:spacing w:before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fini gestionali, i dati</w:t>
      </w:r>
      <w:r w:rsidRPr="00CA07BC">
        <w:rPr>
          <w:rFonts w:ascii="Times New Roman" w:hAnsi="Times New Roman"/>
          <w:sz w:val="22"/>
        </w:rPr>
        <w:t xml:space="preserve"> potranno essere trattati dalle seguenti categorie di incaricati e/o responsabili interni ed esterni individuati dal Titolare a mezzo provvedimenti regolarmente protocollati ed archiviati. </w:t>
      </w:r>
      <w:r>
        <w:rPr>
          <w:rFonts w:ascii="Times New Roman" w:hAnsi="Times New Roman"/>
          <w:sz w:val="22"/>
        </w:rPr>
        <w:t>I dati potranno essere trasmessi a</w:t>
      </w:r>
      <w:r w:rsidRPr="00CA07BC">
        <w:rPr>
          <w:rFonts w:ascii="Times New Roman" w:hAnsi="Times New Roman"/>
          <w:sz w:val="22"/>
        </w:rPr>
        <w:t xml:space="preserve">i soggetti ai quali la comunicazione sia obbligatoria per legge per l’espletamento delle finalità </w:t>
      </w:r>
      <w:r>
        <w:rPr>
          <w:rFonts w:ascii="Times New Roman" w:hAnsi="Times New Roman"/>
          <w:sz w:val="22"/>
        </w:rPr>
        <w:t>sud</w:t>
      </w:r>
      <w:r w:rsidRPr="00CA07BC">
        <w:rPr>
          <w:rFonts w:ascii="Times New Roman" w:hAnsi="Times New Roman"/>
          <w:sz w:val="22"/>
        </w:rPr>
        <w:t>dette. Detti tratteranno i dati nella loro qualità di autonomi titolari del trattamento</w:t>
      </w:r>
      <w:r w:rsidRPr="00845918">
        <w:rPr>
          <w:rFonts w:ascii="Times New Roman" w:hAnsi="Times New Roman"/>
          <w:sz w:val="22"/>
        </w:rPr>
        <w:t xml:space="preserve">. </w:t>
      </w:r>
    </w:p>
    <w:p w:rsidR="00FF7FEF" w:rsidRPr="00CA07BC" w:rsidRDefault="00FF7FEF" w:rsidP="00FF7FEF">
      <w:pPr>
        <w:spacing w:before="2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Stanti le modalità del trattamento, è premura di questa Istituzione specificare che i</w:t>
      </w:r>
      <w:r w:rsidRPr="00CA07BC">
        <w:rPr>
          <w:rFonts w:ascii="Times New Roman" w:hAnsi="Times New Roman"/>
          <w:sz w:val="22"/>
        </w:rPr>
        <w:t xml:space="preserve"> dati non saranno </w:t>
      </w:r>
      <w:r>
        <w:rPr>
          <w:rFonts w:ascii="Times New Roman" w:hAnsi="Times New Roman"/>
          <w:sz w:val="22"/>
        </w:rPr>
        <w:t xml:space="preserve">in alcun modo </w:t>
      </w:r>
      <w:r w:rsidRPr="00CA07BC">
        <w:rPr>
          <w:rFonts w:ascii="Times New Roman" w:hAnsi="Times New Roman"/>
          <w:sz w:val="22"/>
        </w:rPr>
        <w:t>diffusi</w:t>
      </w:r>
      <w:r>
        <w:rPr>
          <w:rFonts w:ascii="Times New Roman" w:hAnsi="Times New Roman"/>
          <w:sz w:val="22"/>
        </w:rPr>
        <w:t xml:space="preserve"> a fini diversi da quelli strettamente istituzionali</w:t>
      </w:r>
      <w:r w:rsidRPr="00CA07BC">
        <w:rPr>
          <w:rFonts w:ascii="Times New Roman" w:hAnsi="Times New Roman"/>
          <w:sz w:val="22"/>
        </w:rPr>
        <w:t xml:space="preserve">. </w:t>
      </w:r>
    </w:p>
    <w:p w:rsidR="00FE4DF0" w:rsidRPr="001B4F5D" w:rsidRDefault="00FE4DF0" w:rsidP="00FE4DF0">
      <w:pPr>
        <w:jc w:val="both"/>
        <w:rPr>
          <w:rFonts w:ascii="Times New Roman" w:hAnsi="Times New Roman"/>
          <w:sz w:val="20"/>
        </w:rPr>
      </w:pPr>
    </w:p>
    <w:p w:rsidR="00FE4DF0" w:rsidRPr="001B4F5D" w:rsidRDefault="00FE4DF0" w:rsidP="00FE4DF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FE4DF0" w:rsidRPr="001B4F5D" w:rsidRDefault="00FE4DF0" w:rsidP="00FE4DF0">
      <w:pPr>
        <w:jc w:val="both"/>
        <w:rPr>
          <w:rFonts w:ascii="Times New Roman" w:hAnsi="Times New Roman"/>
          <w:sz w:val="20"/>
        </w:rPr>
      </w:pPr>
    </w:p>
    <w:p w:rsidR="00FE4DF0" w:rsidRPr="00E16632" w:rsidRDefault="00E16632" w:rsidP="00E16632">
      <w:pPr>
        <w:jc w:val="both"/>
        <w:rPr>
          <w:rFonts w:ascii="Times New Roman" w:hAnsi="Times New Roman"/>
          <w:sz w:val="22"/>
        </w:rPr>
      </w:pPr>
      <w:r w:rsidRPr="002774C3">
        <w:rPr>
          <w:rFonts w:ascii="Times New Roman" w:hAnsi="Times New Roman"/>
          <w:sz w:val="22"/>
        </w:rPr>
        <w:t xml:space="preserve">Il </w:t>
      </w:r>
      <w:r>
        <w:rPr>
          <w:rFonts w:ascii="Times New Roman" w:hAnsi="Times New Roman"/>
          <w:sz w:val="22"/>
        </w:rPr>
        <w:t>conferimento</w:t>
      </w:r>
      <w:r w:rsidRPr="002774C3">
        <w:rPr>
          <w:rFonts w:ascii="Times New Roman" w:hAnsi="Times New Roman"/>
          <w:sz w:val="22"/>
        </w:rPr>
        <w:t xml:space="preserve"> dei dati per le finalità </w:t>
      </w:r>
      <w:r>
        <w:rPr>
          <w:rFonts w:ascii="Times New Roman" w:hAnsi="Times New Roman"/>
          <w:sz w:val="22"/>
        </w:rPr>
        <w:t xml:space="preserve">succitate </w:t>
      </w:r>
      <w:r w:rsidRPr="002774C3">
        <w:rPr>
          <w:rFonts w:ascii="Times New Roman" w:hAnsi="Times New Roman"/>
          <w:sz w:val="22"/>
        </w:rPr>
        <w:t xml:space="preserve">è obbligatorio. In </w:t>
      </w:r>
      <w:r>
        <w:rPr>
          <w:rFonts w:ascii="Times New Roman" w:hAnsi="Times New Roman"/>
          <w:sz w:val="22"/>
        </w:rPr>
        <w:t>mancan</w:t>
      </w:r>
      <w:r w:rsidRPr="002774C3">
        <w:rPr>
          <w:rFonts w:ascii="Times New Roman" w:hAnsi="Times New Roman"/>
          <w:sz w:val="22"/>
        </w:rPr>
        <w:t xml:space="preserve">za, </w:t>
      </w:r>
      <w:r>
        <w:rPr>
          <w:rFonts w:ascii="Times New Roman" w:hAnsi="Times New Roman"/>
          <w:sz w:val="22"/>
        </w:rPr>
        <w:t>l’Istituzione non</w:t>
      </w:r>
      <w:r w:rsidR="00F1300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2"/>
        </w:rPr>
        <w:t xml:space="preserve">può </w:t>
      </w:r>
      <w:r w:rsidR="00F13003" w:rsidRPr="00E16632">
        <w:rPr>
          <w:rFonts w:ascii="Times New Roman" w:hAnsi="Times New Roman"/>
          <w:sz w:val="22"/>
        </w:rPr>
        <w:t>garantire</w:t>
      </w:r>
      <w:r>
        <w:rPr>
          <w:rFonts w:ascii="Times New Roman" w:hAnsi="Times New Roman"/>
          <w:sz w:val="22"/>
        </w:rPr>
        <w:t xml:space="preserve"> l’erogazione</w:t>
      </w:r>
      <w:r w:rsidR="00F13003" w:rsidRPr="00E1663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de</w:t>
      </w:r>
      <w:r w:rsidR="00F13003" w:rsidRPr="00E16632">
        <w:rPr>
          <w:rFonts w:ascii="Times New Roman" w:hAnsi="Times New Roman"/>
          <w:sz w:val="22"/>
        </w:rPr>
        <w:t>i servizi da Lei richiesti.</w:t>
      </w:r>
    </w:p>
    <w:p w:rsidR="0068500E" w:rsidRPr="00CB1617" w:rsidRDefault="0068500E" w:rsidP="00CB1617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FE4DF0" w:rsidRPr="001B4F5D" w:rsidRDefault="00FE4DF0" w:rsidP="00FE4DF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FE4DF0" w:rsidRPr="001B4F5D" w:rsidRDefault="00FE4DF0" w:rsidP="00FE4DF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E16632" w:rsidRPr="002774C3" w:rsidRDefault="00E16632" w:rsidP="00E16632">
      <w:pPr>
        <w:pStyle w:val="Nessunaspaziatura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veste di</w:t>
      </w:r>
      <w:r w:rsidRPr="002774C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</w:t>
      </w:r>
      <w:r w:rsidRPr="002774C3">
        <w:rPr>
          <w:rFonts w:ascii="Times New Roman" w:hAnsi="Times New Roman" w:cs="Times New Roman"/>
          <w:szCs w:val="20"/>
        </w:rPr>
        <w:t>nteressato, gode dei diritti di cui all’art. 15 GDPR:</w:t>
      </w:r>
    </w:p>
    <w:p w:rsidR="00E16632" w:rsidRPr="002774C3" w:rsidRDefault="00E16632" w:rsidP="00E16632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E16632" w:rsidRDefault="00E16632" w:rsidP="00E16632">
      <w:pPr>
        <w:pStyle w:val="Default"/>
        <w:numPr>
          <w:ilvl w:val="0"/>
          <w:numId w:val="8"/>
        </w:numPr>
        <w:spacing w:after="35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ottenere conferma dell'esistenza o meno di dati personali che La riguardano, anche se non ancora registrati, e la loro comunicazione in forma intelligibile</w:t>
      </w:r>
      <w:r>
        <w:rPr>
          <w:rFonts w:ascii="Times New Roman" w:hAnsi="Times New Roman" w:cs="Times New Roman"/>
          <w:sz w:val="22"/>
          <w:szCs w:val="20"/>
        </w:rPr>
        <w:t>;</w:t>
      </w:r>
    </w:p>
    <w:p w:rsidR="00E16632" w:rsidRPr="002774C3" w:rsidRDefault="00E16632" w:rsidP="00E16632">
      <w:pPr>
        <w:pStyle w:val="Default"/>
        <w:numPr>
          <w:ilvl w:val="0"/>
          <w:numId w:val="8"/>
        </w:numPr>
        <w:spacing w:after="35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ottenere l'indicazione: </w:t>
      </w:r>
    </w:p>
    <w:p w:rsidR="00E16632" w:rsidRPr="002774C3" w:rsidRDefault="00E16632" w:rsidP="00E16632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dell'origine dei dati personali </w:t>
      </w:r>
    </w:p>
    <w:p w:rsidR="00E16632" w:rsidRPr="002774C3" w:rsidRDefault="00E16632" w:rsidP="00E16632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delle finalità e modalità del trattamento </w:t>
      </w:r>
    </w:p>
    <w:p w:rsidR="00E16632" w:rsidRPr="002774C3" w:rsidRDefault="00E16632" w:rsidP="00E16632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della logica applicata in caso di trattamento effettuato con l'ausilio di strumenti elettronici </w:t>
      </w:r>
    </w:p>
    <w:p w:rsidR="00E16632" w:rsidRPr="002774C3" w:rsidRDefault="00E16632" w:rsidP="00E16632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degli estremi identificativi del titolare, dei responsabili e del rappresentante designato ai sensi dell’art. 3, comma 1, GDPR</w:t>
      </w:r>
    </w:p>
    <w:p w:rsidR="00E16632" w:rsidRPr="002774C3" w:rsidRDefault="00E16632" w:rsidP="00E16632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</w:t>
      </w:r>
    </w:p>
    <w:p w:rsidR="00E16632" w:rsidRPr="002774C3" w:rsidRDefault="00E16632" w:rsidP="00E1663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ottenere: </w:t>
      </w:r>
    </w:p>
    <w:p w:rsidR="00E16632" w:rsidRPr="002774C3" w:rsidRDefault="00E16632" w:rsidP="00E16632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l'aggiornamento, la rettificazione ovvero, quando vi ha interesse, l'integrazione dei dati</w:t>
      </w:r>
    </w:p>
    <w:p w:rsidR="00E16632" w:rsidRPr="002774C3" w:rsidRDefault="00E16632" w:rsidP="00E16632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</w:p>
    <w:p w:rsidR="00E16632" w:rsidRPr="002774C3" w:rsidRDefault="00E16632" w:rsidP="00E16632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t xml:space="preserve">l'attestazione che le operazioni di cui alle lettere a) e b) sono state portate a conoscenza, anche per quanto </w:t>
      </w:r>
      <w:r>
        <w:rPr>
          <w:rFonts w:ascii="Times New Roman" w:hAnsi="Times New Roman" w:cs="Times New Roman"/>
          <w:sz w:val="22"/>
          <w:szCs w:val="20"/>
        </w:rPr>
        <w:t>afferisce</w:t>
      </w:r>
      <w:r w:rsidRPr="002774C3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a</w:t>
      </w:r>
      <w:r w:rsidRPr="002774C3">
        <w:rPr>
          <w:rFonts w:ascii="Times New Roman" w:hAnsi="Times New Roman" w:cs="Times New Roman"/>
          <w:sz w:val="22"/>
          <w:szCs w:val="20"/>
        </w:rPr>
        <w:t>l loro contenuto, di coloro ai quali i dati sono stati comunicati o diffusi, eccettuato il caso in cui tale adempimento si rivel</w:t>
      </w:r>
      <w:r>
        <w:rPr>
          <w:rFonts w:ascii="Times New Roman" w:hAnsi="Times New Roman" w:cs="Times New Roman"/>
          <w:sz w:val="22"/>
          <w:szCs w:val="20"/>
        </w:rPr>
        <w:t>i</w:t>
      </w:r>
      <w:r w:rsidRPr="002774C3">
        <w:rPr>
          <w:rFonts w:ascii="Times New Roman" w:hAnsi="Times New Roman" w:cs="Times New Roman"/>
          <w:sz w:val="22"/>
          <w:szCs w:val="20"/>
        </w:rPr>
        <w:t xml:space="preserve"> impossibile o comporta un impiego di mezzi manifestamente sproporzionato rispetto al diritto tutelato</w:t>
      </w:r>
    </w:p>
    <w:p w:rsidR="00E16632" w:rsidRPr="002774C3" w:rsidRDefault="00E16632" w:rsidP="00E16632">
      <w:pPr>
        <w:pStyle w:val="Default"/>
        <w:ind w:left="1080"/>
        <w:jc w:val="both"/>
        <w:rPr>
          <w:rFonts w:ascii="Times New Roman" w:hAnsi="Times New Roman" w:cs="Times New Roman"/>
          <w:sz w:val="22"/>
          <w:szCs w:val="20"/>
        </w:rPr>
      </w:pPr>
    </w:p>
    <w:p w:rsidR="00E16632" w:rsidRPr="002774C3" w:rsidRDefault="00E16632" w:rsidP="00E16632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0"/>
        </w:rPr>
      </w:pPr>
      <w:r w:rsidRPr="002774C3">
        <w:rPr>
          <w:rFonts w:ascii="Times New Roman" w:hAnsi="Times New Roman" w:cs="Times New Roman"/>
          <w:sz w:val="22"/>
          <w:szCs w:val="20"/>
        </w:rPr>
        <w:lastRenderedPageBreak/>
        <w:t>opporsi, in tutto o in parte</w:t>
      </w:r>
      <w:r>
        <w:rPr>
          <w:rFonts w:ascii="Times New Roman" w:hAnsi="Times New Roman" w:cs="Times New Roman"/>
          <w:sz w:val="22"/>
          <w:szCs w:val="20"/>
        </w:rPr>
        <w:t xml:space="preserve">, </w:t>
      </w:r>
      <w:r w:rsidRPr="002774C3">
        <w:rPr>
          <w:rFonts w:ascii="Times New Roman" w:hAnsi="Times New Roman" w:cs="Times New Roman"/>
          <w:sz w:val="22"/>
          <w:szCs w:val="20"/>
        </w:rPr>
        <w:t>per motivi legittimi al trattamento dei dati personali che La riguardano, ancorché pertinenti allo scopo della raccolta</w:t>
      </w:r>
      <w:r>
        <w:rPr>
          <w:rFonts w:ascii="Times New Roman" w:hAnsi="Times New Roman" w:cs="Times New Roman"/>
          <w:sz w:val="22"/>
          <w:szCs w:val="20"/>
        </w:rPr>
        <w:t>.</w:t>
      </w:r>
    </w:p>
    <w:p w:rsidR="00E16632" w:rsidRPr="002774C3" w:rsidRDefault="00E16632" w:rsidP="00E16632">
      <w:pPr>
        <w:pStyle w:val="Nessunaspaziatura"/>
        <w:jc w:val="both"/>
        <w:rPr>
          <w:rFonts w:ascii="Times New Roman" w:hAnsi="Times New Roman" w:cs="Times New Roman"/>
          <w:szCs w:val="20"/>
        </w:rPr>
      </w:pPr>
    </w:p>
    <w:p w:rsidR="00E16632" w:rsidRPr="002774C3" w:rsidRDefault="00E16632" w:rsidP="00E16632">
      <w:pPr>
        <w:pStyle w:val="Nessunaspaziatura"/>
        <w:jc w:val="both"/>
        <w:rPr>
          <w:rFonts w:ascii="Times New Roman" w:hAnsi="Times New Roman" w:cs="Times New Roman"/>
          <w:szCs w:val="20"/>
        </w:rPr>
      </w:pPr>
      <w:r w:rsidRPr="002774C3">
        <w:rPr>
          <w:rFonts w:ascii="Times New Roman" w:hAnsi="Times New Roman" w:cs="Times New Roman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68500E" w:rsidRPr="001B4F5D" w:rsidRDefault="0068500E" w:rsidP="00FE4DF0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FE4DF0" w:rsidRPr="00FE4DF0" w:rsidRDefault="00FE4DF0" w:rsidP="00FE4DF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FE4DF0" w:rsidRPr="001B4F5D" w:rsidRDefault="00FE4DF0" w:rsidP="00FE4DF0">
      <w:pPr>
        <w:jc w:val="both"/>
        <w:rPr>
          <w:rFonts w:ascii="Times New Roman" w:hAnsi="Times New Roman"/>
          <w:sz w:val="16"/>
          <w:szCs w:val="16"/>
        </w:rPr>
      </w:pPr>
    </w:p>
    <w:p w:rsidR="00E16632" w:rsidRPr="002774C3" w:rsidRDefault="00E16632" w:rsidP="00E16632">
      <w:pPr>
        <w:pStyle w:val="Nessunaspaziatura"/>
        <w:spacing w:after="2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L’esercizio dei diritti potrà essere esperito mediante l’utilizzo degli appositi moduli predisposti</w:t>
      </w:r>
      <w:r w:rsidRPr="002774C3">
        <w:rPr>
          <w:rFonts w:ascii="Times New Roman" w:hAnsi="Times New Roman" w:cs="Times New Roman"/>
          <w:szCs w:val="20"/>
        </w:rPr>
        <w:t>:</w:t>
      </w:r>
    </w:p>
    <w:p w:rsidR="00E16632" w:rsidRPr="002774C3" w:rsidRDefault="00E16632" w:rsidP="00E16632">
      <w:pPr>
        <w:pStyle w:val="Nessunaspaziatura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hAnsi="Times New Roman" w:cs="Times New Roman"/>
          <w:szCs w:val="20"/>
        </w:rPr>
        <w:t xml:space="preserve">presso </w:t>
      </w:r>
      <w:r w:rsidRPr="002774C3">
        <w:rPr>
          <w:rFonts w:ascii="Times New Roman" w:hAnsi="Times New Roman" w:cs="Times New Roman"/>
          <w:szCs w:val="20"/>
        </w:rPr>
        <w:t xml:space="preserve">l’ufficio della direzione scolastica </w:t>
      </w:r>
    </w:p>
    <w:p w:rsidR="00E16632" w:rsidRPr="002774C3" w:rsidRDefault="00E16632" w:rsidP="00E16632">
      <w:pPr>
        <w:pStyle w:val="Nessunaspaziatura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mediante </w:t>
      </w:r>
      <w:r w:rsidRPr="002774C3">
        <w:rPr>
          <w:rFonts w:ascii="Times New Roman" w:hAnsi="Times New Roman" w:cs="Times New Roman"/>
          <w:szCs w:val="20"/>
        </w:rPr>
        <w:t xml:space="preserve">una raccomandata </w:t>
      </w:r>
      <w:proofErr w:type="spellStart"/>
      <w:r w:rsidRPr="002774C3">
        <w:rPr>
          <w:rFonts w:ascii="Times New Roman" w:hAnsi="Times New Roman" w:cs="Times New Roman"/>
          <w:szCs w:val="20"/>
        </w:rPr>
        <w:t>a.r.</w:t>
      </w:r>
      <w:proofErr w:type="spellEnd"/>
      <w:r>
        <w:rPr>
          <w:rFonts w:ascii="Times New Roman" w:hAnsi="Times New Roman" w:cs="Times New Roman"/>
          <w:szCs w:val="20"/>
        </w:rPr>
        <w:t xml:space="preserve"> indirizzata</w:t>
      </w:r>
      <w:r w:rsidRPr="002774C3">
        <w:rPr>
          <w:rFonts w:ascii="Times New Roman" w:hAnsi="Times New Roman" w:cs="Times New Roman"/>
          <w:szCs w:val="20"/>
        </w:rPr>
        <w:t xml:space="preserve"> a</w:t>
      </w:r>
      <w:r>
        <w:rPr>
          <w:rFonts w:ascii="Times New Roman" w:hAnsi="Times New Roman" w:cs="Times New Roman"/>
          <w:szCs w:val="20"/>
        </w:rPr>
        <w:t>lla</w:t>
      </w:r>
      <w:r w:rsidRPr="002774C3">
        <w:rPr>
          <w:rFonts w:ascii="Times New Roman" w:hAnsi="Times New Roman" w:cs="Times New Roman"/>
          <w:szCs w:val="20"/>
        </w:rPr>
        <w:t xml:space="preserve"> S</w:t>
      </w:r>
      <w:bookmarkStart w:id="0" w:name="_Hlk124520915"/>
      <w:r w:rsidRPr="002774C3">
        <w:rPr>
          <w:rFonts w:ascii="Times New Roman" w:hAnsi="Times New Roman" w:cs="Times New Roman"/>
          <w:szCs w:val="20"/>
        </w:rPr>
        <w:t>.S.P.G. S.G. Bosco-Summa Villa</w:t>
      </w:r>
      <w:bookmarkEnd w:id="0"/>
      <w:r w:rsidRPr="002774C3">
        <w:rPr>
          <w:rFonts w:ascii="Times New Roman" w:hAnsi="Times New Roman" w:cs="Times New Roman"/>
          <w:szCs w:val="20"/>
        </w:rPr>
        <w:t>, con sede legale in P.zza Vittorio Emanuele III – 80049 Somma Vesuviana (NA)</w:t>
      </w:r>
    </w:p>
    <w:p w:rsidR="00E16632" w:rsidRPr="00754BDD" w:rsidRDefault="00E16632" w:rsidP="00E16632">
      <w:pPr>
        <w:pStyle w:val="IndirizzoHTML"/>
        <w:numPr>
          <w:ilvl w:val="0"/>
          <w:numId w:val="2"/>
        </w:numPr>
        <w:shd w:val="clear" w:color="auto" w:fill="FFFFFF"/>
        <w:spacing w:line="256" w:lineRule="auto"/>
        <w:rPr>
          <w:i w:val="0"/>
          <w:color w:val="000000"/>
          <w:sz w:val="22"/>
          <w:szCs w:val="22"/>
          <w:lang w:eastAsia="en-US"/>
        </w:rPr>
      </w:pPr>
      <w:r w:rsidRPr="00754BDD">
        <w:rPr>
          <w:i w:val="0"/>
        </w:rPr>
        <w:t>mediante una e-mail indirizzata a:</w:t>
      </w:r>
      <w:r w:rsidRPr="00754BDD">
        <w:rPr>
          <w:i w:val="0"/>
          <w:sz w:val="22"/>
          <w:szCs w:val="22"/>
        </w:rPr>
        <w:t xml:space="preserve"> </w:t>
      </w:r>
      <w:hyperlink r:id="rId8" w:history="1">
        <w:r w:rsidRPr="00754BDD">
          <w:rPr>
            <w:rStyle w:val="Collegamentoipertestuale"/>
            <w:bCs/>
            <w:i w:val="0"/>
            <w:sz w:val="22"/>
            <w:szCs w:val="22"/>
            <w:lang w:eastAsia="en-US"/>
          </w:rPr>
          <w:t>namm488001@istruzione.it</w:t>
        </w:r>
      </w:hyperlink>
    </w:p>
    <w:p w:rsidR="00E16632" w:rsidRPr="00845918" w:rsidRDefault="00E16632" w:rsidP="00E16632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mediante</w:t>
      </w:r>
      <w:r w:rsidRPr="002774C3">
        <w:rPr>
          <w:rFonts w:ascii="Times New Roman" w:hAnsi="Times New Roman"/>
          <w:sz w:val="22"/>
        </w:rPr>
        <w:t xml:space="preserve"> una </w:t>
      </w:r>
      <w:proofErr w:type="spellStart"/>
      <w:r w:rsidRPr="002774C3">
        <w:rPr>
          <w:rFonts w:ascii="Times New Roman" w:hAnsi="Times New Roman"/>
          <w:sz w:val="22"/>
        </w:rPr>
        <w:t>Pec</w:t>
      </w:r>
      <w:proofErr w:type="spellEnd"/>
      <w:r w:rsidRPr="002774C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indirizzata a:</w:t>
      </w:r>
      <w:r w:rsidRPr="002774C3">
        <w:rPr>
          <w:rFonts w:ascii="Times New Roman" w:hAnsi="Times New Roman"/>
          <w:sz w:val="22"/>
        </w:rPr>
        <w:t xml:space="preserve"> </w:t>
      </w:r>
      <w:hyperlink r:id="rId9" w:history="1">
        <w:r w:rsidRPr="002774C3">
          <w:rPr>
            <w:rStyle w:val="Collegamentoipertestuale"/>
            <w:rFonts w:ascii="Times New Roman" w:hAnsi="Times New Roman"/>
            <w:sz w:val="22"/>
          </w:rPr>
          <w:t>namm488001@pec.istruzione.it</w:t>
        </w:r>
      </w:hyperlink>
    </w:p>
    <w:p w:rsidR="001E44D0" w:rsidRDefault="001E44D0" w:rsidP="00FE4DF0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CB1617" w:rsidRPr="001B4F5D" w:rsidRDefault="00CB1617" w:rsidP="00FE4DF0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FE4DF0" w:rsidRPr="001B4F5D" w:rsidRDefault="00147070" w:rsidP="00FE4DF0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TITOLARE E </w:t>
      </w:r>
      <w:r w:rsidR="00FE4DF0" w:rsidRPr="001B4F5D">
        <w:rPr>
          <w:rFonts w:ascii="Times New Roman" w:hAnsi="Times New Roman"/>
          <w:b/>
          <w:sz w:val="20"/>
        </w:rPr>
        <w:t xml:space="preserve">RESPONSABILE: </w:t>
      </w:r>
    </w:p>
    <w:p w:rsidR="00FE4DF0" w:rsidRPr="001B4F5D" w:rsidRDefault="00FE4DF0" w:rsidP="00FE4DF0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FF7FEF" w:rsidRPr="007E2CBD" w:rsidRDefault="00FF7FEF" w:rsidP="00FF7FEF">
      <w:pPr>
        <w:rPr>
          <w:i/>
          <w:iCs/>
          <w:color w:val="000000"/>
          <w:sz w:val="22"/>
        </w:rPr>
      </w:pPr>
      <w:bookmarkStart w:id="1" w:name="_Hlk517947660"/>
      <w:r w:rsidRPr="007E2CBD">
        <w:rPr>
          <w:rFonts w:ascii="Times New Roman" w:hAnsi="Times New Roman"/>
          <w:sz w:val="22"/>
        </w:rPr>
        <w:t>Il Titolare del Trattamento, di cui alla presente, è: l’Istituzione scolastica - la S.S.P.G. SAN GIOVANNI BOSCO-SUMMA VILLA, con sede in P.zza Vittorio Emanuele III, 80049 Somma Vesuviana (NA), nella persona della Dirigente Scolastico Prof.ssa Rosa Liguoro,</w:t>
      </w:r>
    </w:p>
    <w:tbl>
      <w:tblPr>
        <w:tblW w:w="4241" w:type="dxa"/>
        <w:shd w:val="clear" w:color="auto" w:fill="FFFFFF"/>
        <w:tblLook w:val="04A0" w:firstRow="1" w:lastRow="0" w:firstColumn="1" w:lastColumn="0" w:noHBand="0" w:noVBand="1"/>
      </w:tblPr>
      <w:tblGrid>
        <w:gridCol w:w="532"/>
        <w:gridCol w:w="36"/>
        <w:gridCol w:w="3916"/>
      </w:tblGrid>
      <w:tr w:rsidR="00FF7FEF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Tel: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FF7FEF" w:rsidRPr="007E2CBD" w:rsidTr="004137DF">
        <w:trPr>
          <w:trHeight w:val="33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Fax: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FF7FEF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7FEF" w:rsidRPr="007E2CBD" w:rsidRDefault="00FF7FEF" w:rsidP="00E16632">
            <w:pPr>
              <w:pStyle w:val="IndirizzoHTML"/>
              <w:numPr>
                <w:ilvl w:val="0"/>
                <w:numId w:val="2"/>
              </w:num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FEF" w:rsidRPr="00754BDD" w:rsidRDefault="00FF7FEF" w:rsidP="00E16632">
            <w:pPr>
              <w:pStyle w:val="IndirizzoHTML"/>
              <w:numPr>
                <w:ilvl w:val="0"/>
                <w:numId w:val="2"/>
              </w:numPr>
              <w:shd w:val="clear" w:color="auto" w:fill="FFFFFF"/>
              <w:spacing w:line="256" w:lineRule="auto"/>
              <w:rPr>
                <w:color w:val="000000"/>
                <w:szCs w:val="22"/>
                <w:lang w:eastAsia="en-US"/>
              </w:rPr>
            </w:pPr>
            <w:hyperlink r:id="rId10" w:history="1">
              <w:r w:rsidRPr="00754BDD">
                <w:rPr>
                  <w:rStyle w:val="Collegamentoipertestuale"/>
                  <w:bCs/>
                  <w:sz w:val="22"/>
                  <w:szCs w:val="22"/>
                  <w:lang w:eastAsia="en-US"/>
                </w:rPr>
                <w:t>namm488001@istruzione.it</w:t>
              </w:r>
            </w:hyperlink>
          </w:p>
          <w:p w:rsidR="00FF7FEF" w:rsidRPr="00754BDD" w:rsidRDefault="00FF7FEF" w:rsidP="00E16632">
            <w:pPr>
              <w:pStyle w:val="IndirizzoHTML"/>
              <w:numPr>
                <w:ilvl w:val="0"/>
                <w:numId w:val="2"/>
              </w:numPr>
              <w:shd w:val="clear" w:color="auto" w:fill="FFFFFF"/>
              <w:spacing w:line="256" w:lineRule="auto"/>
              <w:rPr>
                <w:color w:val="000000"/>
                <w:szCs w:val="22"/>
                <w:lang w:eastAsia="en-US"/>
              </w:rPr>
            </w:pPr>
            <w:hyperlink r:id="rId11" w:history="1">
              <w:r w:rsidRPr="00754BDD">
                <w:rPr>
                  <w:rStyle w:val="Collegamentoipertestuale"/>
                  <w:sz w:val="22"/>
                  <w:szCs w:val="22"/>
                </w:rPr>
                <w:t>namm488001@pec.istruzione.it</w:t>
              </w:r>
            </w:hyperlink>
          </w:p>
          <w:p w:rsidR="00FF7FEF" w:rsidRPr="007E2CBD" w:rsidRDefault="00FF7FEF" w:rsidP="004137DF">
            <w:pPr>
              <w:pStyle w:val="IndirizzoHTML"/>
              <w:shd w:val="clear" w:color="auto" w:fill="FFFFFF"/>
              <w:spacing w:line="256" w:lineRule="auto"/>
              <w:ind w:left="720"/>
              <w:rPr>
                <w:color w:val="000000"/>
                <w:lang w:eastAsia="en-US"/>
              </w:rPr>
            </w:pPr>
          </w:p>
        </w:tc>
      </w:tr>
    </w:tbl>
    <w:p w:rsidR="00FF7FEF" w:rsidRPr="007E2CBD" w:rsidRDefault="00FF7FEF" w:rsidP="00FF7FEF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:rsidR="00FF7FEF" w:rsidRPr="007E2CBD" w:rsidRDefault="00FF7FEF" w:rsidP="00FF7FEF">
      <w:pPr>
        <w:pBdr>
          <w:top w:val="single" w:sz="12" w:space="0" w:color="auto"/>
          <w:bottom w:val="single" w:sz="12" w:space="1" w:color="auto"/>
        </w:pBdr>
        <w:spacing w:before="240"/>
        <w:rPr>
          <w:rFonts w:ascii="Times New Roman" w:hAnsi="Times New Roman"/>
          <w:sz w:val="22"/>
        </w:rPr>
      </w:pPr>
      <w:r w:rsidRPr="007E2CBD">
        <w:rPr>
          <w:rFonts w:ascii="Times New Roman" w:hAnsi="Times New Roman"/>
          <w:sz w:val="22"/>
        </w:rPr>
        <w:t xml:space="preserve">Il Responsabile della Protezione dei Dati (DPO) di cui alla presente è PSB Consulting </w:t>
      </w:r>
      <w:proofErr w:type="spellStart"/>
      <w:r w:rsidRPr="007E2CBD">
        <w:rPr>
          <w:rFonts w:ascii="Times New Roman" w:hAnsi="Times New Roman"/>
          <w:sz w:val="22"/>
        </w:rPr>
        <w:t>srl</w:t>
      </w:r>
      <w:proofErr w:type="spellEnd"/>
      <w:r w:rsidRPr="007E2CBD">
        <w:rPr>
          <w:rFonts w:ascii="Times New Roman" w:hAnsi="Times New Roman"/>
          <w:sz w:val="22"/>
        </w:rPr>
        <w:t xml:space="preserve">. nella persona del legale rappresentante Prof. Ing. Pasquale Natale reperibile tramite PEC: </w:t>
      </w:r>
      <w:hyperlink r:id="rId12" w:history="1">
        <w:r w:rsidRPr="007E2CBD">
          <w:rPr>
            <w:rStyle w:val="Collegamentoipertestuale"/>
            <w:rFonts w:ascii="Times New Roman" w:hAnsi="Times New Roman"/>
            <w:sz w:val="22"/>
          </w:rPr>
          <w:t>psbconsulting@pec.it</w:t>
        </w:r>
      </w:hyperlink>
      <w:r w:rsidRPr="007E2CBD">
        <w:rPr>
          <w:rFonts w:ascii="Times New Roman" w:hAnsi="Times New Roman"/>
          <w:sz w:val="22"/>
        </w:rPr>
        <w:t>.</w:t>
      </w:r>
    </w:p>
    <w:p w:rsidR="00FF7FEF" w:rsidRDefault="00FF7FEF" w:rsidP="00FF7FE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F7FEF" w:rsidRPr="007E2CBD" w:rsidRDefault="00FF7FEF" w:rsidP="00FF7FEF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L’elenco aggiornato dei responsabili e degli incaricati al trattamento è custodito presso la segreteria dell’istituto. </w:t>
      </w:r>
    </w:p>
    <w:bookmarkEnd w:id="1"/>
    <w:p w:rsidR="00FE4DF0" w:rsidRDefault="00FE4DF0" w:rsidP="00FE4DF0">
      <w:pPr>
        <w:jc w:val="both"/>
        <w:rPr>
          <w:rFonts w:ascii="Times New Roman" w:hAnsi="Times New Roman"/>
          <w:sz w:val="20"/>
        </w:rPr>
      </w:pPr>
    </w:p>
    <w:p w:rsidR="00FE4DF0" w:rsidRDefault="00FE4DF0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Pr="00181EAB" w:rsidRDefault="00E16632" w:rsidP="00E16632">
      <w:pPr>
        <w:spacing w:before="240"/>
        <w:jc w:val="center"/>
        <w:rPr>
          <w:rFonts w:ascii="Times New Roman" w:hAnsi="Times New Roman"/>
        </w:rPr>
      </w:pPr>
      <w:r w:rsidRPr="00181EAB">
        <w:rPr>
          <w:rFonts w:ascii="Times New Roman" w:hAnsi="Times New Roman"/>
        </w:rPr>
        <w:t>MODULO DI CONSENSO INFORMATO</w:t>
      </w:r>
    </w:p>
    <w:p w:rsidR="00E16632" w:rsidRDefault="00E16632" w:rsidP="00E16632">
      <w:pPr>
        <w:spacing w:before="240"/>
        <w:rPr>
          <w:rFonts w:ascii="Times New Roman" w:hAnsi="Times New Roman"/>
        </w:rPr>
      </w:pPr>
    </w:p>
    <w:p w:rsidR="00E16632" w:rsidRDefault="00E16632" w:rsidP="00E16632">
      <w:pPr>
        <w:spacing w:before="240"/>
        <w:rPr>
          <w:rFonts w:ascii="Times New Roman" w:hAnsi="Times New Roman"/>
        </w:rPr>
      </w:pPr>
      <w:r w:rsidRPr="00181EAB">
        <w:rPr>
          <w:rFonts w:ascii="Times New Roman" w:hAnsi="Times New Roman"/>
        </w:rPr>
        <w:t>Al</w:t>
      </w:r>
      <w:r>
        <w:rPr>
          <w:rFonts w:ascii="Times New Roman" w:hAnsi="Times New Roman"/>
        </w:rPr>
        <w:t>la</w:t>
      </w:r>
      <w:r w:rsidRPr="00181EAB">
        <w:rPr>
          <w:rFonts w:ascii="Times New Roman" w:hAnsi="Times New Roman"/>
        </w:rPr>
        <w:t xml:space="preserve"> Dirigente Scolastic</w:t>
      </w:r>
      <w:r>
        <w:rPr>
          <w:rFonts w:ascii="Times New Roman" w:hAnsi="Times New Roman"/>
        </w:rPr>
        <w:t>a</w:t>
      </w:r>
      <w:r w:rsidRPr="00181EAB">
        <w:rPr>
          <w:rFonts w:ascii="Times New Roman" w:hAnsi="Times New Roman"/>
        </w:rPr>
        <w:t xml:space="preserve"> Prof.ssa Rosa Liguoro</w:t>
      </w:r>
      <w:r>
        <w:rPr>
          <w:rFonts w:ascii="Times New Roman" w:hAnsi="Times New Roman"/>
        </w:rPr>
        <w:t>,</w:t>
      </w:r>
      <w:r w:rsidRPr="00181EAB">
        <w:rPr>
          <w:rFonts w:ascii="Times New Roman" w:hAnsi="Times New Roman"/>
        </w:rPr>
        <w:t xml:space="preserve"> </w:t>
      </w:r>
    </w:p>
    <w:p w:rsidR="00E16632" w:rsidRDefault="00E16632" w:rsidP="00E1663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16632" w:rsidRDefault="00E16632" w:rsidP="00E1663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16632" w:rsidRDefault="00E16632" w:rsidP="00E16632">
      <w:pPr>
        <w:pStyle w:val="Default"/>
        <w:rPr>
          <w:rFonts w:ascii="Times New Roman" w:hAnsi="Times New Roman" w:cs="Times New Roman"/>
          <w:sz w:val="22"/>
          <w:szCs w:val="20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Il/la sottoscritto/a ______________________________________, </w:t>
      </w:r>
    </w:p>
    <w:p w:rsidR="00E16632" w:rsidRDefault="00E16632" w:rsidP="00E16632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E16632" w:rsidRPr="00E16632" w:rsidRDefault="00E16632" w:rsidP="00E16632">
      <w:pPr>
        <w:pStyle w:val="Default"/>
        <w:rPr>
          <w:rFonts w:ascii="Times New Roman" w:hAnsi="Times New Roman"/>
          <w:sz w:val="22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vista </w:t>
      </w:r>
      <w:r>
        <w:rPr>
          <w:rFonts w:ascii="Times New Roman" w:hAnsi="Times New Roman" w:cs="Times New Roman"/>
          <w:sz w:val="22"/>
          <w:szCs w:val="20"/>
        </w:rPr>
        <w:t>l’</w:t>
      </w:r>
      <w:r w:rsidRPr="00E16632">
        <w:rPr>
          <w:rFonts w:ascii="Times New Roman" w:hAnsi="Times New Roman"/>
          <w:sz w:val="22"/>
        </w:rPr>
        <w:t>INFORMATIVA PER IL TRATTAMENTO DEI DATI PERSONALI IN</w:t>
      </w:r>
      <w:bookmarkStart w:id="2" w:name="_GoBack"/>
      <w:bookmarkEnd w:id="2"/>
      <w:r w:rsidRPr="00E16632">
        <w:rPr>
          <w:rFonts w:ascii="Times New Roman" w:hAnsi="Times New Roman"/>
          <w:sz w:val="22"/>
        </w:rPr>
        <w:t xml:space="preserve"> ASSENZA DELL’INTERESSATO (AI SENSI DELL’ART. 13 DEL REGOLAMENTO GENERALE SULLA PROTEZIONE DEI DATI UE 2016/679, “GDPR”)</w:t>
      </w:r>
      <w:r>
        <w:rPr>
          <w:rFonts w:ascii="Times New Roman" w:hAnsi="Times New Roman"/>
          <w:sz w:val="22"/>
        </w:rPr>
        <w:t>,</w:t>
      </w:r>
    </w:p>
    <w:p w:rsidR="00E16632" w:rsidRPr="00845918" w:rsidRDefault="00E16632" w:rsidP="00E16632">
      <w:pPr>
        <w:pStyle w:val="Default"/>
        <w:rPr>
          <w:rFonts w:ascii="Times New Roman" w:hAnsi="Times New Roman" w:cs="Times New Roman"/>
          <w:szCs w:val="20"/>
        </w:rPr>
      </w:pPr>
    </w:p>
    <w:p w:rsidR="00E16632" w:rsidRDefault="00E16632" w:rsidP="00E16632">
      <w:pPr>
        <w:pStyle w:val="Default"/>
        <w:rPr>
          <w:rFonts w:ascii="Times New Roman" w:hAnsi="Times New Roman" w:cs="Times New Roman"/>
          <w:sz w:val="22"/>
          <w:szCs w:val="20"/>
        </w:rPr>
      </w:pPr>
    </w:p>
    <w:p w:rsidR="00E16632" w:rsidRPr="007E2CBD" w:rsidRDefault="00E16632" w:rsidP="00E16632">
      <w:pPr>
        <w:pStyle w:val="Default"/>
        <w:rPr>
          <w:rFonts w:ascii="Times New Roman" w:hAnsi="Times New Roman" w:cs="Times New Roman"/>
          <w:szCs w:val="20"/>
          <w:u w:val="single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dichiara di aver </w:t>
      </w:r>
      <w:r>
        <w:rPr>
          <w:rFonts w:ascii="Times New Roman" w:hAnsi="Times New Roman" w:cs="Times New Roman"/>
          <w:sz w:val="22"/>
          <w:szCs w:val="20"/>
        </w:rPr>
        <w:t>appreso quanto stabilito e accetta il trattamento dei dati alle finalità nella stessa citate</w:t>
      </w:r>
      <w:r w:rsidRPr="007E2CBD">
        <w:rPr>
          <w:rFonts w:ascii="Times New Roman" w:hAnsi="Times New Roman" w:cs="Times New Roman"/>
          <w:sz w:val="22"/>
          <w:szCs w:val="20"/>
        </w:rPr>
        <w:t>.</w:t>
      </w:r>
    </w:p>
    <w:p w:rsidR="00E16632" w:rsidRDefault="00E16632" w:rsidP="00E1663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16632" w:rsidRDefault="00E16632" w:rsidP="00E1663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E16632" w:rsidRDefault="00E16632" w:rsidP="00E16632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Somma Vesuviana</w:t>
      </w:r>
      <w:r w:rsidRPr="00181EAB">
        <w:rPr>
          <w:rFonts w:ascii="Times New Roman" w:hAnsi="Times New Roman"/>
        </w:rPr>
        <w:t xml:space="preserve">, lì In fede </w:t>
      </w:r>
      <w:r>
        <w:rPr>
          <w:rFonts w:ascii="Times New Roman" w:hAnsi="Times New Roman"/>
        </w:rPr>
        <w:t xml:space="preserve">                                                                    Firma</w:t>
      </w:r>
    </w:p>
    <w:p w:rsidR="00E16632" w:rsidRDefault="00E16632" w:rsidP="00E16632">
      <w:pPr>
        <w:spacing w:before="240"/>
        <w:rPr>
          <w:rFonts w:ascii="Times New Roman" w:hAnsi="Times New Roman"/>
        </w:rPr>
      </w:pPr>
    </w:p>
    <w:p w:rsidR="00E16632" w:rsidRPr="007E2CBD" w:rsidRDefault="00E16632" w:rsidP="00E16632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                                                           </w:t>
      </w:r>
    </w:p>
    <w:p w:rsidR="00E16632" w:rsidRPr="00DF0529" w:rsidRDefault="00E16632" w:rsidP="00E1663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F5F7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F5F7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F5F7F">
        <w:rPr>
          <w:rFonts w:ascii="Times New Roman" w:hAnsi="Times New Roman" w:cs="Times New Roman"/>
          <w:sz w:val="20"/>
          <w:szCs w:val="20"/>
        </w:rPr>
        <w:t xml:space="preserve">   ___________________________________________</w:t>
      </w:r>
    </w:p>
    <w:p w:rsidR="00E16632" w:rsidRDefault="00E16632" w:rsidP="00E16632">
      <w:pPr>
        <w:spacing w:before="239"/>
        <w:ind w:left="5269" w:firstLine="395"/>
        <w:rPr>
          <w:b/>
          <w:i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Default="00E16632" w:rsidP="00FE4DF0">
      <w:pPr>
        <w:jc w:val="both"/>
        <w:rPr>
          <w:rFonts w:ascii="Times New Roman" w:hAnsi="Times New Roman"/>
          <w:sz w:val="20"/>
        </w:rPr>
      </w:pPr>
    </w:p>
    <w:p w:rsidR="00E16632" w:rsidRPr="001B4F5D" w:rsidRDefault="00E16632" w:rsidP="00FE4DF0">
      <w:pPr>
        <w:jc w:val="both"/>
        <w:rPr>
          <w:rFonts w:ascii="Times New Roman" w:hAnsi="Times New Roman"/>
          <w:sz w:val="20"/>
        </w:rPr>
      </w:pPr>
    </w:p>
    <w:p w:rsidR="00FE4DF0" w:rsidRDefault="00FE4DF0" w:rsidP="00FE4DF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27FBF" w:rsidRPr="000D34CA" w:rsidRDefault="00227FBF" w:rsidP="000D34CA">
      <w:pPr>
        <w:rPr>
          <w:rFonts w:ascii="Times New Roman" w:hAnsi="Times New Roman"/>
          <w:sz w:val="28"/>
          <w:szCs w:val="28"/>
        </w:rPr>
      </w:pPr>
    </w:p>
    <w:sectPr w:rsidR="00227FBF" w:rsidRPr="000D34CA" w:rsidSect="00E56C97">
      <w:headerReference w:type="default" r:id="rId13"/>
      <w:footerReference w:type="defaul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FC" w:rsidRDefault="000151FC" w:rsidP="00BD3798">
      <w:r>
        <w:separator/>
      </w:r>
    </w:p>
  </w:endnote>
  <w:endnote w:type="continuationSeparator" w:id="0">
    <w:p w:rsidR="000151FC" w:rsidRDefault="000151FC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FE" w:rsidRDefault="00B02CFE">
    <w:pPr>
      <w:pStyle w:val="Pidipagina"/>
    </w:pPr>
  </w:p>
  <w:p w:rsidR="00B02CFE" w:rsidRDefault="00B02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FC" w:rsidRDefault="000151FC" w:rsidP="00BD3798">
      <w:r>
        <w:separator/>
      </w:r>
    </w:p>
  </w:footnote>
  <w:footnote w:type="continuationSeparator" w:id="0">
    <w:p w:rsidR="000151FC" w:rsidRDefault="000151FC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FE" w:rsidRDefault="00B02CFE">
    <w:pPr>
      <w:pStyle w:val="Intestazione"/>
    </w:pPr>
  </w:p>
  <w:p w:rsidR="00B02CFE" w:rsidRDefault="00C9341A">
    <w:pPr>
      <w:pStyle w:val="Intestazione"/>
    </w:pPr>
    <w:r w:rsidRPr="0059050B">
      <w:rPr>
        <w:noProof/>
      </w:rPr>
      <w:drawing>
        <wp:inline distT="0" distB="0" distL="0" distR="0" wp14:anchorId="2E105086" wp14:editId="42EE0111">
          <wp:extent cx="6067425" cy="1333500"/>
          <wp:effectExtent l="0" t="0" r="9525" b="0"/>
          <wp:docPr id="2" name="Immagine 2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15E1"/>
    <w:multiLevelType w:val="hybridMultilevel"/>
    <w:tmpl w:val="CF78E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011"/>
    <w:multiLevelType w:val="hybridMultilevel"/>
    <w:tmpl w:val="A96C0BC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D26C163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7A4D"/>
    <w:multiLevelType w:val="hybridMultilevel"/>
    <w:tmpl w:val="501CD7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657497"/>
    <w:multiLevelType w:val="multilevel"/>
    <w:tmpl w:val="1AF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457932"/>
    <w:multiLevelType w:val="hybridMultilevel"/>
    <w:tmpl w:val="69F43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0665B"/>
    <w:multiLevelType w:val="hybridMultilevel"/>
    <w:tmpl w:val="61AC8B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2705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546"/>
    <w:rsid w:val="000151FC"/>
    <w:rsid w:val="00022ED7"/>
    <w:rsid w:val="00045890"/>
    <w:rsid w:val="00047C10"/>
    <w:rsid w:val="000552AB"/>
    <w:rsid w:val="000640C6"/>
    <w:rsid w:val="00071BC7"/>
    <w:rsid w:val="000832C0"/>
    <w:rsid w:val="000D34CA"/>
    <w:rsid w:val="000F6C66"/>
    <w:rsid w:val="00132031"/>
    <w:rsid w:val="00140289"/>
    <w:rsid w:val="00147070"/>
    <w:rsid w:val="00151908"/>
    <w:rsid w:val="0016544F"/>
    <w:rsid w:val="00175544"/>
    <w:rsid w:val="001B4F5D"/>
    <w:rsid w:val="001D5B48"/>
    <w:rsid w:val="001E44D0"/>
    <w:rsid w:val="0020608B"/>
    <w:rsid w:val="00217D0D"/>
    <w:rsid w:val="00227FBF"/>
    <w:rsid w:val="00262AE2"/>
    <w:rsid w:val="002755BB"/>
    <w:rsid w:val="0028257F"/>
    <w:rsid w:val="002C3D98"/>
    <w:rsid w:val="002C4196"/>
    <w:rsid w:val="002E18C4"/>
    <w:rsid w:val="002E6518"/>
    <w:rsid w:val="002E737F"/>
    <w:rsid w:val="003046C1"/>
    <w:rsid w:val="0033005E"/>
    <w:rsid w:val="00330E93"/>
    <w:rsid w:val="00377479"/>
    <w:rsid w:val="003D031D"/>
    <w:rsid w:val="003D344B"/>
    <w:rsid w:val="003D74DB"/>
    <w:rsid w:val="003E1C26"/>
    <w:rsid w:val="003E6172"/>
    <w:rsid w:val="00417293"/>
    <w:rsid w:val="00457BBD"/>
    <w:rsid w:val="00460E33"/>
    <w:rsid w:val="00483A8C"/>
    <w:rsid w:val="00490368"/>
    <w:rsid w:val="00493456"/>
    <w:rsid w:val="004B16BA"/>
    <w:rsid w:val="004C16CF"/>
    <w:rsid w:val="004E0624"/>
    <w:rsid w:val="0050062B"/>
    <w:rsid w:val="0050483E"/>
    <w:rsid w:val="0050710D"/>
    <w:rsid w:val="00507499"/>
    <w:rsid w:val="0053203C"/>
    <w:rsid w:val="00554917"/>
    <w:rsid w:val="00573B06"/>
    <w:rsid w:val="00582AD3"/>
    <w:rsid w:val="00594D94"/>
    <w:rsid w:val="0065325E"/>
    <w:rsid w:val="00655C4F"/>
    <w:rsid w:val="006658E0"/>
    <w:rsid w:val="0068500E"/>
    <w:rsid w:val="006B1546"/>
    <w:rsid w:val="006C45DD"/>
    <w:rsid w:val="006C4B36"/>
    <w:rsid w:val="006C7284"/>
    <w:rsid w:val="006D3B79"/>
    <w:rsid w:val="006E3CA3"/>
    <w:rsid w:val="0072760C"/>
    <w:rsid w:val="00752EB0"/>
    <w:rsid w:val="00781766"/>
    <w:rsid w:val="007819D5"/>
    <w:rsid w:val="007E33F3"/>
    <w:rsid w:val="0080076A"/>
    <w:rsid w:val="00810676"/>
    <w:rsid w:val="00827935"/>
    <w:rsid w:val="00855B15"/>
    <w:rsid w:val="0087277C"/>
    <w:rsid w:val="00873861"/>
    <w:rsid w:val="008C5429"/>
    <w:rsid w:val="008C6D5C"/>
    <w:rsid w:val="008F063E"/>
    <w:rsid w:val="009039B6"/>
    <w:rsid w:val="00910A99"/>
    <w:rsid w:val="00911758"/>
    <w:rsid w:val="009121EF"/>
    <w:rsid w:val="00917094"/>
    <w:rsid w:val="009525DB"/>
    <w:rsid w:val="00975107"/>
    <w:rsid w:val="009E0B7D"/>
    <w:rsid w:val="00A2788B"/>
    <w:rsid w:val="00A315FE"/>
    <w:rsid w:val="00A67916"/>
    <w:rsid w:val="00A8296C"/>
    <w:rsid w:val="00A91631"/>
    <w:rsid w:val="00AD3EDC"/>
    <w:rsid w:val="00B02CFE"/>
    <w:rsid w:val="00B323E7"/>
    <w:rsid w:val="00B40128"/>
    <w:rsid w:val="00B56BDE"/>
    <w:rsid w:val="00B77F73"/>
    <w:rsid w:val="00BD3798"/>
    <w:rsid w:val="00BD7CA2"/>
    <w:rsid w:val="00BE6FC9"/>
    <w:rsid w:val="00BF4174"/>
    <w:rsid w:val="00C13BBA"/>
    <w:rsid w:val="00C42450"/>
    <w:rsid w:val="00C83417"/>
    <w:rsid w:val="00C9341A"/>
    <w:rsid w:val="00CB1617"/>
    <w:rsid w:val="00CE35DD"/>
    <w:rsid w:val="00D17A1A"/>
    <w:rsid w:val="00D45850"/>
    <w:rsid w:val="00DB179E"/>
    <w:rsid w:val="00DB7D04"/>
    <w:rsid w:val="00DC32A5"/>
    <w:rsid w:val="00DD7AE6"/>
    <w:rsid w:val="00DE6114"/>
    <w:rsid w:val="00E07171"/>
    <w:rsid w:val="00E1440C"/>
    <w:rsid w:val="00E16632"/>
    <w:rsid w:val="00E20564"/>
    <w:rsid w:val="00E414EA"/>
    <w:rsid w:val="00E56C97"/>
    <w:rsid w:val="00EA19BD"/>
    <w:rsid w:val="00EA6CC1"/>
    <w:rsid w:val="00EC530E"/>
    <w:rsid w:val="00F13003"/>
    <w:rsid w:val="00F14C2C"/>
    <w:rsid w:val="00F57880"/>
    <w:rsid w:val="00FD5E5F"/>
    <w:rsid w:val="00FE4DF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467E9DCB"/>
  <w15:docId w15:val="{7C34E7EE-584E-4591-A046-C21DCC7F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estonormale1">
    <w:name w:val="Testo normale1"/>
    <w:basedOn w:val="Normale"/>
    <w:rsid w:val="0020608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stodelblocco">
    <w:name w:val="Block Text"/>
    <w:basedOn w:val="Normale"/>
    <w:rsid w:val="00022ED7"/>
    <w:pPr>
      <w:ind w:left="709" w:right="424"/>
      <w:jc w:val="both"/>
    </w:pPr>
    <w:rPr>
      <w:rFonts w:ascii="EPSON Roman T" w:hAnsi="EPSON Roman T"/>
    </w:rPr>
  </w:style>
  <w:style w:type="paragraph" w:styleId="NormaleWeb">
    <w:name w:val="Normal (Web)"/>
    <w:basedOn w:val="Normale"/>
    <w:uiPriority w:val="99"/>
    <w:unhideWhenUsed/>
    <w:rsid w:val="00022ED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022ED7"/>
    <w:rPr>
      <w:b/>
      <w:bCs/>
    </w:rPr>
  </w:style>
  <w:style w:type="character" w:styleId="Enfasicorsivo">
    <w:name w:val="Emphasis"/>
    <w:basedOn w:val="Carpredefinitoparagrafo"/>
    <w:uiPriority w:val="20"/>
    <w:qFormat/>
    <w:rsid w:val="00022ED7"/>
    <w:rPr>
      <w:i/>
      <w:iCs/>
    </w:rPr>
  </w:style>
  <w:style w:type="paragraph" w:styleId="Rientrocorpodeltesto">
    <w:name w:val="Body Text Indent"/>
    <w:basedOn w:val="Normale"/>
    <w:link w:val="RientrocorpodeltestoCarattere"/>
    <w:rsid w:val="002E6518"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rFonts w:ascii="Times New Roman" w:hAnsi="Times New Roman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E65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7284"/>
    <w:rPr>
      <w:color w:val="605E5C"/>
      <w:shd w:val="clear" w:color="auto" w:fill="E1DFDD"/>
    </w:rPr>
  </w:style>
  <w:style w:type="paragraph" w:styleId="IndirizzoHTML">
    <w:name w:val="HTML Address"/>
    <w:basedOn w:val="Normale"/>
    <w:link w:val="IndirizzoHTMLCarattere"/>
    <w:uiPriority w:val="99"/>
    <w:unhideWhenUsed/>
    <w:rsid w:val="00FF7FEF"/>
    <w:rPr>
      <w:rFonts w:ascii="Times New Roman" w:hAnsi="Times New Roman"/>
      <w:i/>
      <w:iCs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FF7FE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488001@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bconsulting@pec.it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mm48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mm488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m488001@pec.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38FB-EF12-4DCE-B2A2-AA3899A8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Ambra Natale</cp:lastModifiedBy>
  <cp:revision>34</cp:revision>
  <cp:lastPrinted>2018-03-28T09:55:00Z</cp:lastPrinted>
  <dcterms:created xsi:type="dcterms:W3CDTF">2018-04-20T13:21:00Z</dcterms:created>
  <dcterms:modified xsi:type="dcterms:W3CDTF">2023-04-11T13:33:00Z</dcterms:modified>
</cp:coreProperties>
</file>